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CB8E7" w14:textId="1181D65A" w:rsidR="000A2654" w:rsidRPr="000A2654" w:rsidRDefault="000A2654" w:rsidP="006F0FB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John Amico School of Hair Design</w:t>
      </w:r>
    </w:p>
    <w:p w14:paraId="3BDE26B2" w14:textId="77777777" w:rsidR="000A2654" w:rsidRDefault="000A2654" w:rsidP="006F0FB5">
      <w:pPr>
        <w:spacing w:after="0"/>
        <w:jc w:val="center"/>
        <w:rPr>
          <w:b/>
          <w:sz w:val="20"/>
          <w:szCs w:val="20"/>
        </w:rPr>
      </w:pPr>
    </w:p>
    <w:p w14:paraId="08EEA6A5" w14:textId="6A3E4F5B" w:rsidR="00546DD4" w:rsidRDefault="000F7F47" w:rsidP="006F0FB5">
      <w:pPr>
        <w:spacing w:after="0"/>
        <w:jc w:val="center"/>
        <w:rPr>
          <w:b/>
          <w:sz w:val="20"/>
          <w:szCs w:val="20"/>
        </w:rPr>
      </w:pPr>
      <w:r w:rsidRPr="006F0FB5">
        <w:rPr>
          <w:b/>
          <w:sz w:val="20"/>
          <w:szCs w:val="20"/>
        </w:rPr>
        <w:t>Gainful Employment Disclosure – 2019</w:t>
      </w:r>
    </w:p>
    <w:p w14:paraId="08EEA6A7" w14:textId="77777777" w:rsidR="00FE170B" w:rsidRPr="006F0FB5" w:rsidRDefault="00FE170B" w:rsidP="006F0FB5">
      <w:pPr>
        <w:jc w:val="center"/>
        <w:rPr>
          <w:sz w:val="20"/>
          <w:szCs w:val="20"/>
        </w:rPr>
      </w:pPr>
    </w:p>
    <w:p w14:paraId="08EEA6A8" w14:textId="1964C3AB" w:rsidR="006F0FB5" w:rsidRPr="00B6118B" w:rsidRDefault="000F7F47" w:rsidP="006F0FB5">
      <w:pPr>
        <w:pStyle w:val="CommentText"/>
        <w:rPr>
          <w:b/>
        </w:rPr>
      </w:pPr>
      <w:r w:rsidRPr="006F0FB5">
        <w:rPr>
          <w:b/>
        </w:rPr>
        <w:t>Program Name</w:t>
      </w:r>
      <w:r w:rsidR="009D7D1F">
        <w:t xml:space="preserve">: </w:t>
      </w:r>
      <w:r w:rsidR="00B6118B">
        <w:rPr>
          <w:b/>
        </w:rPr>
        <w:t>Esthetics</w:t>
      </w:r>
    </w:p>
    <w:p w14:paraId="08EEA6A9" w14:textId="77777777" w:rsidR="000F7F47" w:rsidRPr="006F0FB5" w:rsidRDefault="000F7F47">
      <w:pPr>
        <w:rPr>
          <w:sz w:val="20"/>
          <w:szCs w:val="20"/>
        </w:rPr>
      </w:pPr>
    </w:p>
    <w:p w14:paraId="08EEA6AA" w14:textId="3DEECBFB" w:rsidR="006F0FB5" w:rsidRPr="006F0FB5" w:rsidRDefault="000F7F47" w:rsidP="006F0FB5">
      <w:pPr>
        <w:pStyle w:val="CommentText"/>
      </w:pPr>
      <w:r w:rsidRPr="006F0FB5">
        <w:rPr>
          <w:rFonts w:eastAsia="Times New Roman" w:cs="Arial"/>
          <w:b/>
          <w:color w:val="333333"/>
        </w:rPr>
        <w:t xml:space="preserve">This program is designed to be completed </w:t>
      </w:r>
      <w:r w:rsidR="009D7D1F">
        <w:rPr>
          <w:rFonts w:eastAsia="Times New Roman" w:cs="Arial"/>
          <w:b/>
          <w:color w:val="333333"/>
        </w:rPr>
        <w:t xml:space="preserve">in </w:t>
      </w:r>
      <w:r w:rsidR="00B6118B">
        <w:rPr>
          <w:rFonts w:eastAsia="Times New Roman" w:cs="Arial"/>
          <w:b/>
          <w:color w:val="333333"/>
        </w:rPr>
        <w:t xml:space="preserve">6 </w:t>
      </w:r>
      <w:r w:rsidR="009D7D1F">
        <w:rPr>
          <w:rFonts w:eastAsia="Times New Roman" w:cs="Arial"/>
          <w:b/>
          <w:color w:val="333333"/>
        </w:rPr>
        <w:t>months</w:t>
      </w:r>
    </w:p>
    <w:p w14:paraId="08EEA6AB" w14:textId="77777777" w:rsidR="000F7F47" w:rsidRPr="006F0FB5" w:rsidRDefault="000F7F47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08EEA6AC" w14:textId="0973E040" w:rsidR="000F7F47" w:rsidRPr="006F0FB5" w:rsidRDefault="000F7F47" w:rsidP="000F7F47">
      <w:pPr>
        <w:spacing w:after="75" w:line="255" w:lineRule="atLeast"/>
        <w:rPr>
          <w:rFonts w:eastAsia="Times New Roman" w:cs="Arial"/>
          <w:i/>
          <w:color w:val="333333"/>
          <w:sz w:val="20"/>
          <w:szCs w:val="20"/>
        </w:rPr>
      </w:pP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This program will cost </w:t>
      </w:r>
      <w:r w:rsidR="00FC0E8A">
        <w:rPr>
          <w:rFonts w:eastAsia="Times New Roman" w:cs="Arial"/>
          <w:b/>
          <w:color w:val="333333"/>
          <w:sz w:val="20"/>
          <w:szCs w:val="20"/>
        </w:rPr>
        <w:t>$</w:t>
      </w:r>
      <w:r w:rsidR="00B6118B">
        <w:rPr>
          <w:rFonts w:eastAsia="Times New Roman" w:cs="Arial"/>
          <w:b/>
          <w:color w:val="333333"/>
          <w:sz w:val="20"/>
          <w:szCs w:val="20"/>
        </w:rPr>
        <w:t>12,3</w:t>
      </w:r>
      <w:r w:rsidR="006D1747">
        <w:rPr>
          <w:rFonts w:eastAsia="Times New Roman" w:cs="Arial"/>
          <w:b/>
          <w:color w:val="333333"/>
          <w:sz w:val="20"/>
          <w:szCs w:val="20"/>
        </w:rPr>
        <w:t>0</w:t>
      </w:r>
      <w:r w:rsidR="00B6118B">
        <w:rPr>
          <w:rFonts w:eastAsia="Times New Roman" w:cs="Arial"/>
          <w:b/>
          <w:color w:val="333333"/>
          <w:sz w:val="20"/>
          <w:szCs w:val="20"/>
        </w:rPr>
        <w:t>5</w:t>
      </w:r>
      <w:r w:rsidRPr="006F0FB5">
        <w:rPr>
          <w:rFonts w:eastAsia="Times New Roman" w:cs="Arial"/>
          <w:b/>
          <w:color w:val="333333"/>
          <w:sz w:val="20"/>
          <w:szCs w:val="20"/>
        </w:rPr>
        <w:t xml:space="preserve"> if completed within normal time. </w:t>
      </w:r>
      <w:r w:rsidR="006F0FB5"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Pr="006F0FB5">
        <w:rPr>
          <w:rFonts w:eastAsia="Times New Roman" w:cs="Arial"/>
          <w:b/>
          <w:color w:val="333333"/>
          <w:sz w:val="20"/>
          <w:szCs w:val="20"/>
        </w:rPr>
        <w:t>There may be additional costs for living expenses. These costs were ac</w:t>
      </w:r>
      <w:r w:rsidR="00DC7EB4" w:rsidRPr="006F0FB5">
        <w:rPr>
          <w:rFonts w:eastAsia="Times New Roman" w:cs="Arial"/>
          <w:b/>
          <w:color w:val="333333"/>
          <w:sz w:val="20"/>
          <w:szCs w:val="20"/>
        </w:rPr>
        <w:t xml:space="preserve">curate at the time of posting, but </w:t>
      </w:r>
      <w:r w:rsidRPr="006F0FB5">
        <w:rPr>
          <w:rFonts w:eastAsia="Times New Roman" w:cs="Arial"/>
          <w:b/>
          <w:color w:val="333333"/>
          <w:sz w:val="20"/>
          <w:szCs w:val="20"/>
        </w:rPr>
        <w:t>may have changed.</w:t>
      </w:r>
      <w:r w:rsidR="006F0FB5" w:rsidRPr="006F0FB5">
        <w:rPr>
          <w:rFonts w:eastAsia="Times New Roman" w:cs="Arial"/>
          <w:b/>
          <w:color w:val="333333"/>
          <w:sz w:val="20"/>
          <w:szCs w:val="20"/>
        </w:rPr>
        <w:t xml:space="preserve"> </w:t>
      </w:r>
      <w:r w:rsidR="006F0FB5" w:rsidRPr="006F0FB5">
        <w:rPr>
          <w:rFonts w:eastAsia="Times New Roman" w:cs="Arial"/>
          <w:color w:val="333333"/>
          <w:sz w:val="20"/>
          <w:szCs w:val="20"/>
        </w:rPr>
        <w:t xml:space="preserve"> </w:t>
      </w:r>
    </w:p>
    <w:p w14:paraId="08EEA6AD" w14:textId="77777777" w:rsidR="0047396E" w:rsidRDefault="0047396E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8EEA6AE" w14:textId="436EF32E" w:rsidR="008131E0" w:rsidRDefault="00BA1653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Of the students who completed this program within normal time, the typical graduate leaves with </w:t>
      </w:r>
      <w:r w:rsidR="00FC0E8A">
        <w:rPr>
          <w:rFonts w:eastAsia="Times New Roman" w:cs="Arial"/>
          <w:b/>
          <w:color w:val="000000"/>
          <w:sz w:val="20"/>
          <w:szCs w:val="20"/>
        </w:rPr>
        <w:t>$</w:t>
      </w:r>
      <w:r w:rsidR="00B6118B">
        <w:rPr>
          <w:rFonts w:eastAsia="Times New Roman" w:cs="Arial"/>
          <w:b/>
          <w:color w:val="000000"/>
          <w:sz w:val="20"/>
          <w:szCs w:val="20"/>
        </w:rPr>
        <w:t>7,917</w:t>
      </w:r>
      <w:r w:rsidRPr="00BA1653">
        <w:rPr>
          <w:rFonts w:eastAsia="Times New Roman" w:cs="Arial"/>
          <w:b/>
          <w:color w:val="000000"/>
          <w:sz w:val="20"/>
          <w:szCs w:val="20"/>
        </w:rPr>
        <w:t xml:space="preserve"> of debt.</w:t>
      </w:r>
      <w:r>
        <w:rPr>
          <w:rFonts w:eastAsia="Times New Roman" w:cs="Arial"/>
          <w:color w:val="000000"/>
          <w:sz w:val="20"/>
          <w:szCs w:val="20"/>
        </w:rPr>
        <w:t xml:space="preserve">  </w:t>
      </w:r>
      <w:r w:rsidRPr="00BA1653"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08EEA6AF" w14:textId="77777777" w:rsidR="00BA1653" w:rsidRPr="006F0FB5" w:rsidRDefault="00BA1653" w:rsidP="00F76505">
      <w:pPr>
        <w:spacing w:after="0" w:line="240" w:lineRule="auto"/>
        <w:rPr>
          <w:rFonts w:eastAsia="Times New Roman" w:cs="Arial"/>
          <w:color w:val="000000"/>
          <w:sz w:val="20"/>
          <w:szCs w:val="20"/>
        </w:rPr>
      </w:pPr>
    </w:p>
    <w:p w14:paraId="08EEA6B1" w14:textId="628C88A2" w:rsidR="000F7F47" w:rsidRPr="006F0FB5" w:rsidRDefault="000F7F47" w:rsidP="006F0FB5">
      <w:pPr>
        <w:pStyle w:val="ListParagraph"/>
        <w:numPr>
          <w:ilvl w:val="0"/>
          <w:numId w:val="1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>Program meets licensure requirements in the following State:</w:t>
      </w:r>
      <w:r w:rsidR="00FC0E8A">
        <w:rPr>
          <w:rFonts w:eastAsia="Times New Roman" w:cs="Arial"/>
          <w:b/>
          <w:color w:val="000000"/>
          <w:sz w:val="20"/>
          <w:szCs w:val="20"/>
        </w:rPr>
        <w:t xml:space="preserve"> </w:t>
      </w:r>
      <w:r w:rsidR="00F002F2">
        <w:rPr>
          <w:rFonts w:eastAsia="Times New Roman" w:cs="Arial"/>
          <w:b/>
          <w:color w:val="000000"/>
          <w:sz w:val="20"/>
          <w:szCs w:val="20"/>
        </w:rPr>
        <w:t>Illinois</w:t>
      </w:r>
    </w:p>
    <w:p w14:paraId="08EEA6B3" w14:textId="44629235" w:rsidR="000F7F47" w:rsidRPr="006F0FB5" w:rsidRDefault="000F7F47" w:rsidP="006F0FB5">
      <w:pPr>
        <w:pStyle w:val="ListParagraph"/>
        <w:numPr>
          <w:ilvl w:val="0"/>
          <w:numId w:val="1"/>
        </w:numPr>
        <w:rPr>
          <w:rFonts w:eastAsia="Times New Roman" w:cs="Arial"/>
          <w:b/>
          <w:color w:val="000000"/>
          <w:sz w:val="20"/>
          <w:szCs w:val="20"/>
        </w:rPr>
      </w:pPr>
      <w:r w:rsidRPr="006F0FB5">
        <w:rPr>
          <w:rFonts w:eastAsia="Times New Roman" w:cs="Arial"/>
          <w:b/>
          <w:color w:val="000000"/>
          <w:sz w:val="20"/>
          <w:szCs w:val="20"/>
        </w:rPr>
        <w:t xml:space="preserve">Program qualifies students to sit for licensure exam in the following </w:t>
      </w:r>
      <w:r w:rsidR="00F76505" w:rsidRPr="006F0FB5">
        <w:rPr>
          <w:rFonts w:eastAsia="Times New Roman" w:cs="Arial"/>
          <w:b/>
          <w:color w:val="000000"/>
          <w:sz w:val="20"/>
          <w:szCs w:val="20"/>
        </w:rPr>
        <w:t>State:</w:t>
      </w:r>
      <w:r w:rsidR="00F002F2">
        <w:rPr>
          <w:rFonts w:eastAsia="Times New Roman" w:cs="Arial"/>
          <w:b/>
          <w:color w:val="000000"/>
          <w:sz w:val="20"/>
          <w:szCs w:val="20"/>
        </w:rPr>
        <w:t xml:space="preserve"> Illinois</w:t>
      </w:r>
    </w:p>
    <w:p w14:paraId="08EEA6B6" w14:textId="5597EE9A" w:rsidR="000F7F47" w:rsidRDefault="00C25F3B" w:rsidP="000F7F47">
      <w:pPr>
        <w:spacing w:after="75" w:line="255" w:lineRule="atLeast"/>
        <w:rPr>
          <w:rStyle w:val="Hyperlink"/>
          <w:rFonts w:eastAsia="Times New Roman" w:cs="Arial"/>
          <w:b/>
          <w:sz w:val="20"/>
          <w:szCs w:val="20"/>
        </w:rPr>
      </w:pPr>
      <w:r w:rsidRPr="000A01DF">
        <w:t xml:space="preserve">For more information about graduation rates, loan repayment rates, and post-enrollment earnings </w:t>
      </w:r>
      <w:r w:rsidR="007A1247" w:rsidRPr="000A01DF">
        <w:t xml:space="preserve">about this </w:t>
      </w:r>
      <w:r w:rsidR="002B4636" w:rsidRPr="000A01DF">
        <w:t xml:space="preserve">institution </w:t>
      </w:r>
      <w:r w:rsidR="007A1247" w:rsidRPr="000A01DF">
        <w:t xml:space="preserve">and other postsecondary institutions </w:t>
      </w:r>
      <w:r w:rsidRPr="000A01DF">
        <w:t xml:space="preserve">please click here: </w:t>
      </w:r>
      <w:hyperlink r:id="rId5" w:history="1">
        <w:r w:rsidR="00FE170B" w:rsidRPr="006F0FB5">
          <w:rPr>
            <w:rStyle w:val="Hyperlink"/>
            <w:rFonts w:eastAsia="Times New Roman" w:cs="Arial"/>
            <w:b/>
            <w:sz w:val="20"/>
            <w:szCs w:val="20"/>
          </w:rPr>
          <w:t>https://collegescorecard.ed.gov/</w:t>
        </w:r>
      </w:hyperlink>
    </w:p>
    <w:p w14:paraId="1DFB9940" w14:textId="77777777" w:rsidR="000A2654" w:rsidRDefault="000A2654" w:rsidP="000F7F47">
      <w:pPr>
        <w:spacing w:after="75" w:line="255" w:lineRule="atLeast"/>
        <w:rPr>
          <w:rStyle w:val="Hyperlink"/>
          <w:rFonts w:eastAsia="Times New Roman" w:cs="Arial"/>
          <w:sz w:val="20"/>
          <w:szCs w:val="20"/>
          <w:u w:val="none"/>
        </w:rPr>
      </w:pPr>
    </w:p>
    <w:p w14:paraId="5832E2F2" w14:textId="545AE953" w:rsidR="000A2654" w:rsidRPr="000A2654" w:rsidRDefault="000A2654" w:rsidP="000F7F47">
      <w:pPr>
        <w:spacing w:after="75" w:line="255" w:lineRule="atLeast"/>
        <w:rPr>
          <w:rStyle w:val="Hyperlink"/>
          <w:rFonts w:eastAsia="Times New Roman" w:cs="Arial"/>
          <w:color w:val="auto"/>
          <w:sz w:val="20"/>
          <w:szCs w:val="20"/>
          <w:u w:val="none"/>
        </w:rPr>
      </w:pPr>
      <w:r>
        <w:rPr>
          <w:rStyle w:val="Hyperlink"/>
          <w:rFonts w:eastAsia="Times New Roman" w:cs="Arial"/>
          <w:color w:val="auto"/>
          <w:sz w:val="20"/>
          <w:szCs w:val="20"/>
          <w:u w:val="none"/>
        </w:rPr>
        <w:t>June 18, 2019</w:t>
      </w:r>
      <w:bookmarkStart w:id="0" w:name="_GoBack"/>
      <w:bookmarkEnd w:id="0"/>
    </w:p>
    <w:p w14:paraId="25862C18" w14:textId="77777777" w:rsidR="00104E30" w:rsidRDefault="00104E30" w:rsidP="000F7F47">
      <w:pPr>
        <w:spacing w:after="75" w:line="255" w:lineRule="atLeast"/>
        <w:rPr>
          <w:rStyle w:val="Hyperlink"/>
          <w:rFonts w:eastAsia="Times New Roman" w:cs="Arial"/>
          <w:b/>
          <w:sz w:val="20"/>
          <w:szCs w:val="20"/>
        </w:rPr>
      </w:pPr>
    </w:p>
    <w:p w14:paraId="27564A85" w14:textId="77777777" w:rsidR="00104E30" w:rsidRPr="00104E30" w:rsidRDefault="00104E30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p w14:paraId="08EEA6B7" w14:textId="77777777" w:rsidR="00FE170B" w:rsidRPr="006F0FB5" w:rsidRDefault="00FE170B" w:rsidP="000F7F47">
      <w:pPr>
        <w:spacing w:after="75" w:line="255" w:lineRule="atLeast"/>
        <w:rPr>
          <w:rFonts w:eastAsia="Times New Roman" w:cs="Arial"/>
          <w:color w:val="333333"/>
          <w:sz w:val="20"/>
          <w:szCs w:val="20"/>
        </w:rPr>
      </w:pPr>
    </w:p>
    <w:sectPr w:rsidR="00FE170B" w:rsidRPr="006F0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82194B"/>
    <w:multiLevelType w:val="hybridMultilevel"/>
    <w:tmpl w:val="36E6831A"/>
    <w:lvl w:ilvl="0" w:tplc="C152FD18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47"/>
    <w:rsid w:val="00037899"/>
    <w:rsid w:val="000A01DF"/>
    <w:rsid w:val="000A2654"/>
    <w:rsid w:val="000F7F47"/>
    <w:rsid w:val="00104E30"/>
    <w:rsid w:val="002B4636"/>
    <w:rsid w:val="0047396E"/>
    <w:rsid w:val="004C0E7F"/>
    <w:rsid w:val="00534CFA"/>
    <w:rsid w:val="00546DD4"/>
    <w:rsid w:val="005B073D"/>
    <w:rsid w:val="006D1747"/>
    <w:rsid w:val="006F0FB5"/>
    <w:rsid w:val="007A1247"/>
    <w:rsid w:val="008131E0"/>
    <w:rsid w:val="009D7D1F"/>
    <w:rsid w:val="00A04D6A"/>
    <w:rsid w:val="00B57C4A"/>
    <w:rsid w:val="00B6118B"/>
    <w:rsid w:val="00BA1653"/>
    <w:rsid w:val="00C25F3B"/>
    <w:rsid w:val="00DC7EB4"/>
    <w:rsid w:val="00F002F2"/>
    <w:rsid w:val="00F76505"/>
    <w:rsid w:val="00FC0E8A"/>
    <w:rsid w:val="00FE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EA6A5"/>
  <w15:docId w15:val="{522CB6D1-7273-4A42-9D46-13025518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F4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7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F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F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F47"/>
    <w:rPr>
      <w:b/>
      <w:bCs/>
      <w:sz w:val="20"/>
      <w:szCs w:val="20"/>
    </w:rPr>
  </w:style>
  <w:style w:type="character" w:customStyle="1" w:styleId="opeid-institutename">
    <w:name w:val="opeid-institutename"/>
    <w:basedOn w:val="DefaultParagraphFont"/>
    <w:rsid w:val="000F7F47"/>
  </w:style>
  <w:style w:type="character" w:styleId="Hyperlink">
    <w:name w:val="Hyperlink"/>
    <w:basedOn w:val="DefaultParagraphFont"/>
    <w:uiPriority w:val="99"/>
    <w:unhideWhenUsed/>
    <w:rsid w:val="000F7F47"/>
    <w:rPr>
      <w:color w:val="0000FF"/>
      <w:u w:val="single"/>
    </w:rPr>
  </w:style>
  <w:style w:type="paragraph" w:customStyle="1" w:styleId="captioncont">
    <w:name w:val="captioncont"/>
    <w:basedOn w:val="Normal"/>
    <w:rsid w:val="000F7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ceholder">
    <w:name w:val="placeholder"/>
    <w:basedOn w:val="DefaultParagraphFont"/>
    <w:rsid w:val="000F7F47"/>
  </w:style>
  <w:style w:type="paragraph" w:styleId="ListParagraph">
    <w:name w:val="List Paragraph"/>
    <w:basedOn w:val="Normal"/>
    <w:uiPriority w:val="34"/>
    <w:qFormat/>
    <w:rsid w:val="0047396E"/>
    <w:pPr>
      <w:ind w:left="720"/>
      <w:contextualSpacing/>
    </w:pPr>
  </w:style>
  <w:style w:type="character" w:customStyle="1" w:styleId="alerttext">
    <w:name w:val="alerttext"/>
    <w:basedOn w:val="DefaultParagraphFont"/>
    <w:rsid w:val="00F7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3852">
          <w:marLeft w:val="0"/>
          <w:marRight w:val="0"/>
          <w:marTop w:val="150"/>
          <w:marBottom w:val="0"/>
          <w:divBdr>
            <w:top w:val="single" w:sz="2" w:space="0" w:color="FF0000"/>
            <w:left w:val="single" w:sz="2" w:space="4" w:color="FF0000"/>
            <w:bottom w:val="single" w:sz="2" w:space="0" w:color="FF0000"/>
            <w:right w:val="single" w:sz="2" w:space="0" w:color="FF0000"/>
          </w:divBdr>
          <w:divsChild>
            <w:div w:id="175996228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8534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5267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8686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089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1839">
              <w:marLeft w:val="315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75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5691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598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3026">
                  <w:marLeft w:val="0"/>
                  <w:marRight w:val="0"/>
                  <w:marTop w:val="10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87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9337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44744">
                  <w:marLeft w:val="0"/>
                  <w:marRight w:val="0"/>
                  <w:marTop w:val="21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7763">
                  <w:marLeft w:val="30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527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6336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4133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71382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8559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3643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8230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277538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9275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29490">
                      <w:marLeft w:val="0"/>
                      <w:marRight w:val="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2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0644">
          <w:marLeft w:val="0"/>
          <w:marRight w:val="150"/>
          <w:marTop w:val="21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llegescorecard.e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Education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Hammond, Cynthia</dc:creator>
  <cp:lastModifiedBy>John</cp:lastModifiedBy>
  <cp:revision>4</cp:revision>
  <dcterms:created xsi:type="dcterms:W3CDTF">2019-06-17T19:34:00Z</dcterms:created>
  <dcterms:modified xsi:type="dcterms:W3CDTF">2019-06-18T18:01:00Z</dcterms:modified>
</cp:coreProperties>
</file>